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EA" w:rsidRPr="00601916" w:rsidRDefault="000763EA" w:rsidP="000763EA">
      <w:pPr>
        <w:spacing w:before="69"/>
        <w:ind w:left="3969"/>
        <w:jc w:val="center"/>
        <w:rPr>
          <w:sz w:val="18"/>
          <w:szCs w:val="14"/>
        </w:rPr>
      </w:pPr>
      <w:r w:rsidRPr="00534529">
        <w:rPr>
          <w:b/>
          <w:sz w:val="18"/>
        </w:rPr>
        <w:t xml:space="preserve">ОС </w:t>
      </w:r>
      <w:r>
        <w:rPr>
          <w:b/>
          <w:sz w:val="18"/>
        </w:rPr>
        <w:t>ООО НПП «ИНИЦИАТИВА»</w:t>
      </w:r>
    </w:p>
    <w:p w:rsidR="000763EA" w:rsidRPr="00601916" w:rsidRDefault="000763EA" w:rsidP="000763EA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8255" r="3175" b="127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4D684" id="Группа 7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">
                <v:group id="Group 9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psMA&#10;AADaAAAADwAAAGRycy9kb3ducmV2LnhtbESPQWvCQBSE7wX/w/KE3ppNPZQas4pVSnsqxAixt0f2&#10;NRvMvg3ZrYn/3i0UPA4z8w2TbybbiQsNvnWs4DlJQRDXTrfcKDiW70+vIHxA1tg5JgVX8rBZzx5y&#10;zLQbuaDLITQiQthnqMCE0GdS+tqQRZ+4njh6P26wGKIcGqkHHCPcdnKRpi/SYstxwWBPO0P1+fBr&#10;FZShOmFb2F06VWb/9m2rL/IfSj3Op+0KRKAp3MP/7U+tYAl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ZpsMAAADaAAAADwAAAAAAAAAAAAAAAACYAgAAZHJzL2Rv&#10;d25yZXYueG1sUEsFBgAAAAAEAAQA9QAAAIg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0763EA" w:rsidRPr="00601916" w:rsidRDefault="000763EA" w:rsidP="000763EA">
      <w:pPr>
        <w:ind w:left="3969"/>
        <w:rPr>
          <w:rFonts w:eastAsia="Arial"/>
          <w:sz w:val="14"/>
          <w:szCs w:val="10"/>
        </w:rPr>
      </w:pPr>
      <w:r w:rsidRPr="00601916">
        <w:rPr>
          <w:spacing w:val="-1"/>
          <w:sz w:val="14"/>
        </w:rPr>
        <w:t>наименование</w:t>
      </w:r>
      <w:r w:rsidRPr="00601916">
        <w:rPr>
          <w:spacing w:val="-7"/>
          <w:sz w:val="14"/>
        </w:rPr>
        <w:t xml:space="preserve"> </w:t>
      </w:r>
      <w:r w:rsidRPr="00601916">
        <w:rPr>
          <w:sz w:val="14"/>
        </w:rPr>
        <w:t>органа</w:t>
      </w:r>
      <w:r w:rsidRPr="00601916">
        <w:rPr>
          <w:spacing w:val="-4"/>
          <w:sz w:val="14"/>
        </w:rPr>
        <w:t xml:space="preserve"> </w:t>
      </w:r>
      <w:r w:rsidRPr="00601916">
        <w:rPr>
          <w:sz w:val="14"/>
        </w:rPr>
        <w:t xml:space="preserve">по </w:t>
      </w:r>
      <w:r w:rsidRPr="00601916">
        <w:rPr>
          <w:spacing w:val="-1"/>
          <w:sz w:val="14"/>
        </w:rPr>
        <w:t>сертификации,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включая</w:t>
      </w:r>
      <w:r w:rsidRPr="00601916">
        <w:rPr>
          <w:spacing w:val="2"/>
          <w:sz w:val="14"/>
        </w:rPr>
        <w:t xml:space="preserve"> </w:t>
      </w:r>
      <w:r w:rsidRPr="00601916">
        <w:rPr>
          <w:spacing w:val="-1"/>
          <w:sz w:val="14"/>
        </w:rPr>
        <w:t>организационно-правовую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форму</w:t>
      </w:r>
    </w:p>
    <w:p w:rsidR="000763EA" w:rsidRDefault="000763EA" w:rsidP="000763EA">
      <w:pPr>
        <w:spacing w:before="42" w:line="246" w:lineRule="auto"/>
        <w:ind w:left="3969" w:right="153"/>
        <w:jc w:val="both"/>
        <w:rPr>
          <w:b/>
          <w:spacing w:val="-7"/>
          <w:sz w:val="18"/>
        </w:rPr>
      </w:pPr>
      <w:r w:rsidRPr="00601916">
        <w:rPr>
          <w:b/>
          <w:sz w:val="18"/>
        </w:rPr>
        <w:t>Адрес:</w:t>
      </w:r>
      <w:r w:rsidRPr="00601916">
        <w:rPr>
          <w:b/>
          <w:spacing w:val="-5"/>
          <w:sz w:val="18"/>
        </w:rPr>
        <w:t xml:space="preserve"> </w:t>
      </w:r>
      <w:r w:rsidRPr="00534529">
        <w:rPr>
          <w:b/>
          <w:sz w:val="18"/>
        </w:rPr>
        <w:t xml:space="preserve">300045, г. Тула, ул. </w:t>
      </w:r>
      <w:proofErr w:type="spellStart"/>
      <w:r w:rsidRPr="00534529">
        <w:rPr>
          <w:b/>
          <w:sz w:val="18"/>
        </w:rPr>
        <w:t>К</w:t>
      </w:r>
      <w:r>
        <w:rPr>
          <w:b/>
          <w:sz w:val="18"/>
        </w:rPr>
        <w:t>ауля</w:t>
      </w:r>
      <w:proofErr w:type="spellEnd"/>
      <w:r>
        <w:rPr>
          <w:b/>
          <w:sz w:val="18"/>
        </w:rPr>
        <w:t xml:space="preserve"> д. 2-4</w:t>
      </w:r>
      <w:r w:rsidRPr="00601916">
        <w:rPr>
          <w:b/>
          <w:sz w:val="18"/>
        </w:rPr>
        <w:t>,</w:t>
      </w:r>
      <w:r w:rsidRPr="00601916">
        <w:rPr>
          <w:b/>
          <w:spacing w:val="33"/>
          <w:w w:val="99"/>
          <w:sz w:val="18"/>
        </w:rPr>
        <w:t xml:space="preserve"> </w:t>
      </w:r>
      <w:r w:rsidRPr="00601916">
        <w:rPr>
          <w:b/>
          <w:spacing w:val="-1"/>
          <w:sz w:val="18"/>
        </w:rPr>
        <w:t>телефон</w:t>
      </w:r>
      <w:r w:rsidRPr="00601916">
        <w:rPr>
          <w:b/>
          <w:spacing w:val="-9"/>
          <w:sz w:val="18"/>
        </w:rPr>
        <w:t xml:space="preserve"> </w:t>
      </w:r>
      <w:r w:rsidRPr="00534529">
        <w:rPr>
          <w:b/>
          <w:spacing w:val="-1"/>
          <w:sz w:val="18"/>
        </w:rPr>
        <w:t>+7(4872) 37-08-27</w:t>
      </w:r>
      <w:r w:rsidRPr="00601916">
        <w:rPr>
          <w:b/>
          <w:spacing w:val="-1"/>
          <w:sz w:val="18"/>
        </w:rPr>
        <w:t>,</w:t>
      </w:r>
      <w:r w:rsidRPr="00601916">
        <w:rPr>
          <w:b/>
          <w:spacing w:val="-5"/>
          <w:sz w:val="18"/>
        </w:rPr>
        <w:t xml:space="preserve"> </w:t>
      </w:r>
      <w:r w:rsidRPr="00601916">
        <w:rPr>
          <w:b/>
          <w:spacing w:val="-1"/>
          <w:sz w:val="18"/>
        </w:rPr>
        <w:t>e-</w:t>
      </w:r>
      <w:proofErr w:type="spellStart"/>
      <w:r w:rsidRPr="00601916">
        <w:rPr>
          <w:b/>
          <w:spacing w:val="-1"/>
          <w:sz w:val="18"/>
        </w:rPr>
        <w:t>mail</w:t>
      </w:r>
      <w:proofErr w:type="spellEnd"/>
      <w:r w:rsidRPr="00601916">
        <w:rPr>
          <w:b/>
          <w:spacing w:val="-1"/>
          <w:sz w:val="18"/>
        </w:rPr>
        <w:t>:</w:t>
      </w:r>
      <w:r w:rsidRPr="00601916">
        <w:rPr>
          <w:b/>
          <w:spacing w:val="-7"/>
          <w:sz w:val="18"/>
        </w:rPr>
        <w:t xml:space="preserve"> </w:t>
      </w:r>
      <w:hyperlink r:id="rId4" w:history="1">
        <w:r w:rsidRPr="001B639B">
          <w:rPr>
            <w:rStyle w:val="a3"/>
            <w:b/>
            <w:spacing w:val="-7"/>
            <w:sz w:val="18"/>
          </w:rPr>
          <w:t>iniciativa.05@mail.ru</w:t>
        </w:r>
      </w:hyperlink>
      <w:r w:rsidRPr="00534529">
        <w:rPr>
          <w:b/>
          <w:spacing w:val="-7"/>
          <w:sz w:val="18"/>
        </w:rPr>
        <w:t>, ОГРН: 1027100744109</w:t>
      </w:r>
    </w:p>
    <w:p w:rsidR="000763EA" w:rsidRPr="00601916" w:rsidRDefault="000763EA" w:rsidP="000763EA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6350" r="3175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8E3BE" id="Группа 4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">
                <v:group id="Group 6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1MIA&#10;AADaAAAADwAAAGRycy9kb3ducmV2LnhtbESPwWrDMBBE74H+g9hCboncHkJxIpvUIbSngp2A09ti&#10;bS0Ta2Us1XH+vioUehxm5g2zy2fbi4lG3zlW8LROQBA3TnfcKjifjqsXED4ga+wdk4I7ecizh8UO&#10;U+1uXNJUhVZECPsUFZgQhlRK3xiy6NduII7elxsthijHVuoRbxFue/mcJBtpseO4YHCgwlBzrb6t&#10;glOoL9iVtkjm2hxeP239Qf5NqeXjvN+CCDSH//Bf+10r2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43U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0763EA" w:rsidRPr="00601916" w:rsidRDefault="000763EA" w:rsidP="000763EA">
      <w:pPr>
        <w:ind w:left="3969" w:right="164"/>
        <w:jc w:val="center"/>
        <w:rPr>
          <w:rFonts w:eastAsia="Arial"/>
          <w:sz w:val="14"/>
          <w:szCs w:val="10"/>
        </w:rPr>
      </w:pPr>
      <w:r w:rsidRPr="00601916">
        <w:rPr>
          <w:spacing w:val="-1"/>
          <w:sz w:val="14"/>
        </w:rPr>
        <w:t>адрес,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телефон,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факс,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ОГРН(ИП)</w:t>
      </w:r>
    </w:p>
    <w:p w:rsidR="000763EA" w:rsidRPr="00601916" w:rsidRDefault="000763EA" w:rsidP="000763EA">
      <w:pPr>
        <w:spacing w:before="1"/>
        <w:ind w:left="3969"/>
        <w:rPr>
          <w:rFonts w:eastAsia="Arial"/>
          <w:sz w:val="12"/>
          <w:szCs w:val="8"/>
        </w:rPr>
      </w:pPr>
    </w:p>
    <w:p w:rsidR="000763EA" w:rsidRPr="00601916" w:rsidRDefault="000763EA" w:rsidP="000763EA">
      <w:pPr>
        <w:spacing w:line="246" w:lineRule="auto"/>
        <w:ind w:left="3969" w:right="153"/>
        <w:jc w:val="center"/>
        <w:rPr>
          <w:sz w:val="18"/>
          <w:szCs w:val="14"/>
        </w:rPr>
      </w:pPr>
      <w:r w:rsidRPr="00601916">
        <w:rPr>
          <w:b/>
          <w:bCs/>
          <w:spacing w:val="-1"/>
          <w:sz w:val="18"/>
          <w:szCs w:val="14"/>
        </w:rPr>
        <w:t>Аттестат</w:t>
      </w:r>
      <w:r w:rsidRPr="00601916">
        <w:rPr>
          <w:b/>
          <w:bCs/>
          <w:spacing w:val="-8"/>
          <w:sz w:val="18"/>
          <w:szCs w:val="14"/>
        </w:rPr>
        <w:t xml:space="preserve"> </w:t>
      </w:r>
      <w:r w:rsidRPr="00601916">
        <w:rPr>
          <w:b/>
          <w:bCs/>
          <w:sz w:val="18"/>
          <w:szCs w:val="14"/>
        </w:rPr>
        <w:t>аккредитации</w:t>
      </w:r>
      <w:r w:rsidRPr="00601916">
        <w:rPr>
          <w:b/>
          <w:bCs/>
          <w:spacing w:val="-12"/>
          <w:sz w:val="18"/>
          <w:szCs w:val="14"/>
        </w:rPr>
        <w:t xml:space="preserve"> </w:t>
      </w:r>
      <w:r w:rsidRPr="00601916">
        <w:rPr>
          <w:b/>
          <w:bCs/>
          <w:sz w:val="18"/>
          <w:szCs w:val="14"/>
        </w:rPr>
        <w:t>№</w:t>
      </w:r>
      <w:r w:rsidRPr="00601916">
        <w:rPr>
          <w:b/>
          <w:bCs/>
          <w:spacing w:val="23"/>
          <w:sz w:val="18"/>
          <w:szCs w:val="14"/>
        </w:rPr>
        <w:t xml:space="preserve"> </w:t>
      </w:r>
      <w:bookmarkStart w:id="0" w:name="_GoBack"/>
      <w:bookmarkEnd w:id="0"/>
    </w:p>
    <w:p w:rsidR="000763EA" w:rsidRPr="00601916" w:rsidRDefault="000763EA" w:rsidP="000763EA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7620" r="317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3ED58" id="Группа 1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kWkgMAANYIAAAOAAAAZHJzL2Uyb0RvYy54bWy0VmuO0zAQ/o/EHSz/BHXzaLrdRttFqI8V&#10;0gIrUQ7gOs5DJHaw3aYLQkLiCFyEG3CF3RsxtpNu2tUKBKKV0nFmPJ7vmxlP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">
                <v:group id="Group 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uTMIA&#10;AADaAAAADwAAAGRycy9kb3ducmV2LnhtbESPQWvCQBSE7wX/w/KE3ppNLRSJWcUqpT0VYoTY2yP7&#10;mg1m34bs1sR/7xYKHoeZ+YbJN5PtxIUG3zpW8JykIIhrp1tuFBzL96clCB+QNXaOScGVPGzWs4cc&#10;M+1GLuhyCI2IEPYZKjAh9JmUvjZk0SeuJ47ejxsshiiHRuoBxwi3nVyk6au02HJcMNjTzlB9Pvxa&#10;BWWoTtgWdpdOldm/fdvqi/yHUo/zabsCEWgK9/B/+1MreIG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C5M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0763EA" w:rsidRPr="00601916" w:rsidRDefault="000763EA" w:rsidP="000763EA">
      <w:pPr>
        <w:ind w:left="3969" w:right="160"/>
        <w:jc w:val="center"/>
        <w:rPr>
          <w:rFonts w:eastAsia="Arial"/>
          <w:sz w:val="14"/>
          <w:szCs w:val="10"/>
        </w:rPr>
      </w:pPr>
      <w:r w:rsidRPr="00601916">
        <w:rPr>
          <w:sz w:val="14"/>
        </w:rPr>
        <w:t>регистрационный</w:t>
      </w:r>
      <w:r w:rsidRPr="00601916">
        <w:rPr>
          <w:spacing w:val="-9"/>
          <w:sz w:val="14"/>
        </w:rPr>
        <w:t xml:space="preserve"> </w:t>
      </w:r>
      <w:r w:rsidRPr="00601916">
        <w:rPr>
          <w:spacing w:val="-1"/>
          <w:sz w:val="14"/>
        </w:rPr>
        <w:t>номер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аттестата</w:t>
      </w:r>
      <w:r w:rsidRPr="00601916">
        <w:rPr>
          <w:spacing w:val="-5"/>
          <w:sz w:val="14"/>
        </w:rPr>
        <w:t xml:space="preserve"> </w:t>
      </w:r>
      <w:r w:rsidRPr="00601916">
        <w:rPr>
          <w:spacing w:val="-1"/>
          <w:sz w:val="14"/>
        </w:rPr>
        <w:t>аккредитации,</w:t>
      </w:r>
      <w:r w:rsidRPr="00601916">
        <w:rPr>
          <w:spacing w:val="1"/>
          <w:sz w:val="14"/>
        </w:rPr>
        <w:t xml:space="preserve"> </w:t>
      </w:r>
      <w:r w:rsidRPr="00601916">
        <w:rPr>
          <w:sz w:val="14"/>
        </w:rPr>
        <w:t>когда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и</w:t>
      </w:r>
      <w:r w:rsidRPr="00601916">
        <w:rPr>
          <w:spacing w:val="-1"/>
          <w:sz w:val="14"/>
        </w:rPr>
        <w:t xml:space="preserve"> </w:t>
      </w:r>
      <w:r w:rsidRPr="00601916">
        <w:rPr>
          <w:sz w:val="14"/>
        </w:rPr>
        <w:t>кем</w:t>
      </w:r>
      <w:r w:rsidRPr="00601916">
        <w:rPr>
          <w:spacing w:val="-1"/>
          <w:sz w:val="14"/>
        </w:rPr>
        <w:t xml:space="preserve"> выдан</w:t>
      </w:r>
    </w:p>
    <w:p w:rsidR="000763EA" w:rsidRPr="00601916" w:rsidRDefault="000763EA" w:rsidP="000763EA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0763EA" w:rsidRPr="00601916" w:rsidTr="006629B0">
        <w:tc>
          <w:tcPr>
            <w:tcW w:w="5000" w:type="pct"/>
            <w:gridSpan w:val="6"/>
            <w:shd w:val="clear" w:color="auto" w:fill="auto"/>
          </w:tcPr>
          <w:p w:rsidR="000763EA" w:rsidRPr="00601916" w:rsidRDefault="000763EA" w:rsidP="006629B0">
            <w:pPr>
              <w:spacing w:before="120"/>
              <w:jc w:val="center"/>
              <w:rPr>
                <w:b/>
              </w:rPr>
            </w:pPr>
            <w:r w:rsidRPr="00601916">
              <w:rPr>
                <w:b/>
              </w:rPr>
              <w:t>ЗАЯВЛЕНИЕ</w:t>
            </w:r>
          </w:p>
        </w:tc>
      </w:tr>
      <w:tr w:rsidR="000763EA" w:rsidRPr="00601916" w:rsidTr="006629B0">
        <w:tc>
          <w:tcPr>
            <w:tcW w:w="1413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20"/>
                <w:szCs w:val="20"/>
              </w:rPr>
            </w:pPr>
          </w:p>
        </w:tc>
      </w:tr>
      <w:tr w:rsidR="000763EA" w:rsidRPr="00601916" w:rsidTr="006629B0">
        <w:tc>
          <w:tcPr>
            <w:tcW w:w="5000" w:type="pct"/>
            <w:gridSpan w:val="6"/>
            <w:shd w:val="clear" w:color="auto" w:fill="auto"/>
          </w:tcPr>
          <w:p w:rsidR="000763EA" w:rsidRPr="00601916" w:rsidRDefault="000763EA" w:rsidP="006629B0">
            <w:pPr>
              <w:jc w:val="center"/>
            </w:pPr>
            <w:r w:rsidRPr="00601916">
              <w:t xml:space="preserve">о регистрации декларации о соответствии требованиям </w:t>
            </w:r>
          </w:p>
          <w:p w:rsidR="000763EA" w:rsidRPr="00601916" w:rsidRDefault="000763EA" w:rsidP="006629B0">
            <w:pPr>
              <w:jc w:val="center"/>
              <w:rPr>
                <w:sz w:val="20"/>
                <w:szCs w:val="20"/>
              </w:rPr>
            </w:pPr>
            <w:r w:rsidRPr="00601916">
              <w:t>Технического(их) регламента(</w:t>
            </w:r>
            <w:proofErr w:type="spellStart"/>
            <w:r w:rsidRPr="00601916">
              <w:t>ов</w:t>
            </w:r>
            <w:proofErr w:type="spellEnd"/>
            <w:r w:rsidRPr="00601916">
              <w:t>) Евразийского экономического союза</w:t>
            </w:r>
          </w:p>
        </w:tc>
      </w:tr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0763EA" w:rsidRPr="00601916" w:rsidTr="006629B0">
        <w:tc>
          <w:tcPr>
            <w:tcW w:w="5000" w:type="pct"/>
            <w:gridSpan w:val="2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Заявитель:</w:t>
            </w:r>
          </w:p>
          <w:p w:rsidR="000763EA" w:rsidRPr="00601916" w:rsidRDefault="000763EA" w:rsidP="006629B0">
            <w:pPr>
              <w:rPr>
                <w:b/>
              </w:rPr>
            </w:pPr>
          </w:p>
        </w:tc>
      </w:tr>
      <w:tr w:rsidR="000763EA" w:rsidRPr="00601916" w:rsidTr="006629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6"/>
                <w:szCs w:val="16"/>
              </w:rPr>
            </w:pPr>
            <w:r w:rsidRPr="00601916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</w:p>
        </w:tc>
      </w:tr>
      <w:tr w:rsidR="000763EA" w:rsidRPr="00601916" w:rsidTr="006629B0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6"/>
                <w:szCs w:val="16"/>
              </w:rPr>
            </w:pPr>
            <w:r w:rsidRPr="00601916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0763EA" w:rsidRPr="00601916" w:rsidRDefault="000763EA" w:rsidP="006629B0">
            <w:pPr>
              <w:jc w:val="center"/>
              <w:rPr>
                <w:sz w:val="16"/>
                <w:szCs w:val="16"/>
              </w:rPr>
            </w:pPr>
          </w:p>
        </w:tc>
      </w:tr>
      <w:tr w:rsidR="000763EA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  <w:permStart w:id="1755471890" w:edGrp="everyone" w:colFirst="1" w:colLast="1"/>
            <w:r w:rsidRPr="0060191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1755471890"/>
      <w:tr w:rsidR="000763EA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  <w:r w:rsidRPr="00601916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0763EA" w:rsidRPr="00601916" w:rsidRDefault="000763EA" w:rsidP="006629B0">
            <w:pPr>
              <w:jc w:val="center"/>
              <w:rPr>
                <w:sz w:val="20"/>
                <w:szCs w:val="20"/>
              </w:rPr>
            </w:pPr>
          </w:p>
        </w:tc>
      </w:tr>
      <w:tr w:rsidR="000763EA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  <w:permStart w:id="117924823" w:edGrp="everyone" w:colFirst="1" w:colLast="1"/>
            <w:r w:rsidRPr="00601916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117924823"/>
      <w:tr w:rsidR="000763EA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ind w:left="-188"/>
              <w:jc w:val="center"/>
              <w:rPr>
                <w:sz w:val="20"/>
                <w:szCs w:val="20"/>
              </w:rPr>
            </w:pPr>
            <w:r w:rsidRPr="00601916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0763EA" w:rsidRPr="00601916" w:rsidTr="006629B0">
        <w:trPr>
          <w:trHeight w:val="235"/>
        </w:trPr>
        <w:tc>
          <w:tcPr>
            <w:tcW w:w="1440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1416185645" w:edGrp="everyone" w:colFirst="1" w:colLast="1"/>
            <w:r w:rsidRPr="00601916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tr w:rsidR="000763EA" w:rsidRPr="00601916" w:rsidTr="006629B0">
        <w:trPr>
          <w:trHeight w:val="235"/>
        </w:trPr>
        <w:tc>
          <w:tcPr>
            <w:tcW w:w="1440" w:type="pct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  <w:permStart w:id="1908414201" w:edGrp="everyone" w:colFirst="1" w:colLast="1"/>
            <w:permEnd w:id="1416185645"/>
          </w:p>
          <w:p w:rsidR="000763EA" w:rsidRPr="00601916" w:rsidRDefault="000763EA" w:rsidP="006629B0">
            <w:pPr>
              <w:rPr>
                <w:sz w:val="20"/>
                <w:szCs w:val="20"/>
              </w:rPr>
            </w:pPr>
            <w:r w:rsidRPr="0060191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</w:pPr>
          </w:p>
        </w:tc>
      </w:tr>
      <w:permEnd w:id="1908414201"/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2185"/>
        <w:gridCol w:w="415"/>
        <w:gridCol w:w="6219"/>
        <w:gridCol w:w="414"/>
      </w:tblGrid>
      <w:tr w:rsidR="000763EA" w:rsidRPr="00601916" w:rsidTr="006629B0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В лице:</w:t>
            </w:r>
          </w:p>
          <w:p w:rsidR="000763EA" w:rsidRPr="00601916" w:rsidRDefault="000763EA" w:rsidP="006629B0">
            <w:pPr>
              <w:rPr>
                <w:b/>
              </w:rPr>
            </w:pPr>
          </w:p>
        </w:tc>
      </w:tr>
      <w:tr w:rsidR="000763EA" w:rsidRPr="00601916" w:rsidTr="006629B0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6"/>
                <w:szCs w:val="16"/>
              </w:rPr>
            </w:pPr>
            <w:r w:rsidRPr="00601916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</w:p>
        </w:tc>
      </w:tr>
      <w:tr w:rsidR="000763EA" w:rsidRPr="00601916" w:rsidTr="006629B0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601916">
              <w:t xml:space="preserve"> </w:t>
            </w:r>
            <w:r w:rsidRPr="00601916">
              <w:rPr>
                <w:b/>
                <w:sz w:val="20"/>
                <w:szCs w:val="20"/>
              </w:rPr>
              <w:t xml:space="preserve">о соответствии продукции: </w:t>
            </w:r>
          </w:p>
          <w:p w:rsidR="000763EA" w:rsidRPr="00601916" w:rsidRDefault="000763EA" w:rsidP="006629B0">
            <w:pPr>
              <w:rPr>
                <w:sz w:val="16"/>
                <w:szCs w:val="16"/>
              </w:rPr>
            </w:pPr>
          </w:p>
        </w:tc>
      </w:tr>
      <w:tr w:rsidR="000763EA" w:rsidRPr="00601916" w:rsidTr="006629B0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16"/>
                <w:szCs w:val="16"/>
              </w:rPr>
            </w:pPr>
            <w:r w:rsidRPr="00601916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0763EA" w:rsidRPr="00601916" w:rsidRDefault="000763EA" w:rsidP="006629B0">
            <w:pPr>
              <w:jc w:val="both"/>
              <w:rPr>
                <w:sz w:val="16"/>
                <w:szCs w:val="16"/>
              </w:rPr>
            </w:pPr>
            <w:r w:rsidRPr="00601916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0763EA" w:rsidRPr="00601916" w:rsidRDefault="000763EA" w:rsidP="006629B0">
            <w:pPr>
              <w:jc w:val="both"/>
              <w:rPr>
                <w:sz w:val="16"/>
                <w:szCs w:val="16"/>
              </w:rPr>
            </w:pPr>
          </w:p>
        </w:tc>
      </w:tr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выпускаемой в соответствии с:</w:t>
            </w:r>
          </w:p>
          <w:p w:rsidR="000763EA" w:rsidRPr="00601916" w:rsidRDefault="000763EA" w:rsidP="006629B0">
            <w:pPr>
              <w:rPr>
                <w:sz w:val="16"/>
                <w:szCs w:val="16"/>
              </w:rPr>
            </w:pPr>
          </w:p>
        </w:tc>
      </w:tr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  <w:r w:rsidRPr="00601916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601916">
              <w:rPr>
                <w:sz w:val="16"/>
                <w:szCs w:val="16"/>
              </w:rPr>
              <w:t>ов</w:t>
            </w:r>
            <w:proofErr w:type="spellEnd"/>
            <w:proofErr w:type="gramStart"/>
            <w:r w:rsidRPr="00601916">
              <w:rPr>
                <w:sz w:val="16"/>
                <w:szCs w:val="16"/>
              </w:rPr>
              <w:t>) ,</w:t>
            </w:r>
            <w:proofErr w:type="gramEnd"/>
            <w:r w:rsidRPr="00601916">
              <w:rPr>
                <w:sz w:val="16"/>
                <w:szCs w:val="16"/>
              </w:rPr>
              <w:t xml:space="preserve"> нормативных правовых актов и (или) взаимосвязанных стандартов, в соответствии с которыми изготовлена продукция</w:t>
            </w:r>
          </w:p>
          <w:p w:rsidR="000763EA" w:rsidRPr="00601916" w:rsidRDefault="000763EA" w:rsidP="006629B0">
            <w:pPr>
              <w:rPr>
                <w:sz w:val="14"/>
              </w:rPr>
            </w:pPr>
          </w:p>
        </w:tc>
      </w:tr>
      <w:tr w:rsidR="000763EA" w:rsidRPr="00601916" w:rsidTr="006629B0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1676617172" w:edGrp="everyone" w:colFirst="1" w:colLast="1"/>
            <w:r w:rsidRPr="00601916">
              <w:rPr>
                <w:b/>
                <w:sz w:val="20"/>
                <w:szCs w:val="20"/>
              </w:rPr>
              <w:t>Код ТН ВЭД ЕАЭС:</w:t>
            </w:r>
          </w:p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pct"/>
            <w:gridSpan w:val="2"/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tr w:rsidR="000763EA" w:rsidRPr="00601916" w:rsidTr="006629B0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2013078432" w:edGrp="everyone" w:colFirst="1" w:colLast="1"/>
            <w:permEnd w:id="1676617172"/>
            <w:r w:rsidRPr="00601916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5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2013078432"/>
      <w:tr w:rsidR="000763EA" w:rsidRPr="00601916" w:rsidTr="006629B0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  <w:jc w:val="both"/>
              <w:rPr>
                <w:sz w:val="20"/>
                <w:szCs w:val="20"/>
              </w:rPr>
            </w:pPr>
            <w:r w:rsidRPr="00601916">
              <w:rPr>
                <w:sz w:val="14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0763EA" w:rsidRPr="00601916" w:rsidTr="006629B0">
        <w:tc>
          <w:tcPr>
            <w:tcW w:w="5000" w:type="pct"/>
            <w:gridSpan w:val="4"/>
            <w:shd w:val="clear" w:color="auto" w:fill="auto"/>
          </w:tcPr>
          <w:p w:rsidR="000763EA" w:rsidRPr="00601916" w:rsidRDefault="000763EA" w:rsidP="006629B0">
            <w:pPr>
              <w:rPr>
                <w:b/>
              </w:rPr>
            </w:pPr>
            <w:r w:rsidRPr="00601916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0763EA" w:rsidRPr="00601916" w:rsidTr="006629B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  <w:permStart w:id="425356485" w:edGrp="everyone" w:colFirst="0" w:colLast="0"/>
          </w:p>
        </w:tc>
      </w:tr>
      <w:permEnd w:id="425356485"/>
      <w:tr w:rsidR="000763EA" w:rsidRPr="00601916" w:rsidTr="006629B0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  <w:r w:rsidRPr="00601916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0763EA" w:rsidRPr="00601916" w:rsidTr="006629B0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  <w:permStart w:id="248724140" w:edGrp="everyone" w:colFirst="1" w:colLast="1"/>
            <w:r w:rsidRPr="0060191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248724140"/>
      <w:tr w:rsidR="000763EA" w:rsidRPr="00601916" w:rsidTr="006629B0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20"/>
                <w:szCs w:val="20"/>
              </w:rPr>
            </w:pPr>
            <w:r w:rsidRPr="00601916">
              <w:rPr>
                <w:sz w:val="16"/>
                <w:szCs w:val="16"/>
              </w:rPr>
              <w:t>Юридический адрес (</w:t>
            </w:r>
            <w:r w:rsidRPr="00601916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601916">
              <w:rPr>
                <w:sz w:val="16"/>
                <w:szCs w:val="16"/>
              </w:rPr>
              <w:t>)</w:t>
            </w:r>
          </w:p>
        </w:tc>
      </w:tr>
      <w:tr w:rsidR="000763EA" w:rsidRPr="00601916" w:rsidTr="006629B0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0763EA" w:rsidRPr="00601916" w:rsidRDefault="000763EA" w:rsidP="006629B0">
            <w:pPr>
              <w:ind w:right="-170"/>
              <w:rPr>
                <w:sz w:val="20"/>
                <w:szCs w:val="20"/>
              </w:rPr>
            </w:pPr>
            <w:permStart w:id="2109102035" w:edGrp="everyone" w:colFirst="1" w:colLast="1"/>
            <w:r w:rsidRPr="00601916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2109102035"/>
      <w:tr w:rsidR="000763EA" w:rsidRPr="00601916" w:rsidTr="006629B0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0763EA" w:rsidRPr="00601916" w:rsidRDefault="000763EA" w:rsidP="006629B0">
            <w:pPr>
              <w:rPr>
                <w:sz w:val="20"/>
                <w:szCs w:val="20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20"/>
                <w:szCs w:val="20"/>
              </w:rPr>
            </w:pPr>
            <w:r w:rsidRPr="00601916">
              <w:rPr>
                <w:sz w:val="16"/>
                <w:szCs w:val="16"/>
              </w:rPr>
              <w:t>Фактический адрес (</w:t>
            </w:r>
            <w:r w:rsidRPr="00601916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601916">
              <w:rPr>
                <w:sz w:val="16"/>
                <w:szCs w:val="16"/>
              </w:rPr>
              <w:t>)</w:t>
            </w:r>
          </w:p>
        </w:tc>
      </w:tr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763EA" w:rsidRPr="00601916" w:rsidTr="006629B0">
        <w:tc>
          <w:tcPr>
            <w:tcW w:w="5000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</w:rPr>
            </w:pPr>
            <w:r w:rsidRPr="00601916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0763EA" w:rsidRPr="00601916" w:rsidTr="006629B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  <w:permStart w:id="1927903022" w:edGrp="everyone" w:colFirst="0" w:colLast="0"/>
          </w:p>
        </w:tc>
      </w:tr>
      <w:permEnd w:id="1927903022"/>
      <w:tr w:rsidR="000763EA" w:rsidRPr="00601916" w:rsidTr="006629B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  <w:r w:rsidRPr="00601916">
              <w:rPr>
                <w:sz w:val="16"/>
                <w:szCs w:val="16"/>
              </w:rPr>
              <w:lastRenderedPageBreak/>
              <w:t>обозначение(я) и наименование(я) Технического регламента ЕАЭС</w:t>
            </w:r>
          </w:p>
        </w:tc>
      </w:tr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520"/>
      </w:tblGrid>
      <w:tr w:rsidR="000763EA" w:rsidRPr="00601916" w:rsidTr="006629B0">
        <w:trPr>
          <w:trHeight w:val="190"/>
        </w:trPr>
        <w:tc>
          <w:tcPr>
            <w:tcW w:w="1515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883037149" w:edGrp="everyone" w:colFirst="1" w:colLast="1"/>
            <w:r w:rsidRPr="00601916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883037149"/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2"/>
        <w:gridCol w:w="423"/>
      </w:tblGrid>
      <w:tr w:rsidR="000763EA" w:rsidRPr="00601916" w:rsidTr="006629B0">
        <w:tc>
          <w:tcPr>
            <w:tcW w:w="5000" w:type="pct"/>
            <w:gridSpan w:val="2"/>
            <w:shd w:val="clear" w:color="auto" w:fill="auto"/>
          </w:tcPr>
          <w:p w:rsidR="000763EA" w:rsidRPr="00601916" w:rsidRDefault="000763EA" w:rsidP="006629B0">
            <w:pPr>
              <w:rPr>
                <w:b/>
              </w:rPr>
            </w:pPr>
            <w:r w:rsidRPr="00601916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0763EA" w:rsidRPr="00601916" w:rsidTr="006629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  <w:permStart w:id="1605268553" w:edGrp="everyone" w:colFirst="0" w:colLast="0"/>
          </w:p>
        </w:tc>
      </w:tr>
      <w:permEnd w:id="1605268553"/>
      <w:tr w:rsidR="000763EA" w:rsidRPr="00601916" w:rsidTr="006629B0">
        <w:trPr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  <w:p w:rsidR="000763EA" w:rsidRPr="00601916" w:rsidRDefault="000763EA" w:rsidP="006629B0">
            <w:pPr>
              <w:rPr>
                <w:b/>
              </w:rPr>
            </w:pPr>
            <w:r w:rsidRPr="00601916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0763EA" w:rsidRPr="00601916" w:rsidTr="006629B0">
        <w:trPr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tr w:rsidR="000763EA" w:rsidRPr="00601916" w:rsidTr="006629B0">
        <w:trPr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  <w:r w:rsidRPr="00601916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763EA" w:rsidRPr="00601916" w:rsidTr="006629B0">
        <w:tc>
          <w:tcPr>
            <w:tcW w:w="5000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  <w:p w:rsidR="000763EA" w:rsidRPr="00601916" w:rsidRDefault="000763EA" w:rsidP="006629B0">
            <w:pPr>
              <w:rPr>
                <w:b/>
              </w:rPr>
            </w:pPr>
            <w:r w:rsidRPr="00601916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0763EA" w:rsidRPr="00601916" w:rsidTr="006629B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  <w:permStart w:id="951611090" w:edGrp="everyone" w:colFirst="0" w:colLast="0"/>
          </w:p>
        </w:tc>
      </w:tr>
      <w:permEnd w:id="951611090"/>
      <w:tr w:rsidR="000763EA" w:rsidRPr="00601916" w:rsidTr="006629B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center"/>
              <w:rPr>
                <w:sz w:val="14"/>
                <w:szCs w:val="16"/>
              </w:rPr>
            </w:pPr>
            <w:r w:rsidRPr="00601916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0763EA" w:rsidRPr="00601916" w:rsidRDefault="000763EA" w:rsidP="000763EA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763EA" w:rsidRPr="00601916" w:rsidTr="006629B0">
        <w:tc>
          <w:tcPr>
            <w:tcW w:w="5000" w:type="pct"/>
            <w:shd w:val="clear" w:color="auto" w:fill="auto"/>
          </w:tcPr>
          <w:p w:rsidR="000763EA" w:rsidRPr="00601916" w:rsidRDefault="000763EA" w:rsidP="006629B0">
            <w:pPr>
              <w:ind w:right="991"/>
              <w:rPr>
                <w:sz w:val="20"/>
                <w:szCs w:val="20"/>
              </w:rPr>
            </w:pPr>
            <w:r w:rsidRPr="00601916">
              <w:rPr>
                <w:sz w:val="20"/>
                <w:szCs w:val="20"/>
              </w:rPr>
              <w:t>Представленные документы возвращаются заявителю после рассмотрения.</w:t>
            </w:r>
          </w:p>
          <w:p w:rsidR="000763EA" w:rsidRPr="00601916" w:rsidRDefault="000763EA" w:rsidP="006629B0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601916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0763EA" w:rsidRPr="00601916" w:rsidRDefault="000763EA" w:rsidP="000763EA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0763EA" w:rsidRPr="00601916" w:rsidTr="006629B0">
        <w:trPr>
          <w:trHeight w:val="454"/>
        </w:trPr>
        <w:tc>
          <w:tcPr>
            <w:tcW w:w="1666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1663050616" w:edGrp="everyone" w:colFirst="2" w:colLast="2"/>
            <w:r w:rsidRPr="00601916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1663050616"/>
      <w:tr w:rsidR="000763EA" w:rsidRPr="00601916" w:rsidTr="006629B0">
        <w:trPr>
          <w:trHeight w:val="210"/>
        </w:trPr>
        <w:tc>
          <w:tcPr>
            <w:tcW w:w="1666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фамилия, инициалы</w:t>
            </w:r>
          </w:p>
        </w:tc>
      </w:tr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1376717118" w:edGrp="everyone" w:colFirst="2" w:colLast="2"/>
            <w:r w:rsidRPr="00601916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3EA" w:rsidRPr="00601916" w:rsidRDefault="000763EA" w:rsidP="006629B0">
            <w:pPr>
              <w:pStyle w:val="a4"/>
              <w:rPr>
                <w:lang w:val="ru-RU"/>
              </w:rPr>
            </w:pPr>
          </w:p>
        </w:tc>
      </w:tr>
      <w:permEnd w:id="1376717118"/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фамилия, инициалы</w:t>
            </w:r>
          </w:p>
        </w:tc>
      </w:tr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3EA" w:rsidRPr="00601916" w:rsidRDefault="000763EA" w:rsidP="006629B0">
            <w:r w:rsidRPr="00601916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</w:p>
        </w:tc>
      </w:tr>
    </w:tbl>
    <w:p w:rsidR="000763EA" w:rsidRPr="00601916" w:rsidRDefault="000763EA" w:rsidP="000763EA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4"/>
        <w:gridCol w:w="417"/>
        <w:gridCol w:w="1671"/>
        <w:gridCol w:w="569"/>
        <w:gridCol w:w="1682"/>
        <w:gridCol w:w="2372"/>
      </w:tblGrid>
      <w:tr w:rsidR="000763EA" w:rsidRPr="00601916" w:rsidTr="006629B0">
        <w:tc>
          <w:tcPr>
            <w:tcW w:w="5000" w:type="pct"/>
            <w:gridSpan w:val="6"/>
            <w:shd w:val="clear" w:color="auto" w:fill="auto"/>
          </w:tcPr>
          <w:p w:rsidR="000763EA" w:rsidRPr="00601916" w:rsidRDefault="000763EA" w:rsidP="006629B0">
            <w:pPr>
              <w:spacing w:before="120"/>
              <w:jc w:val="center"/>
              <w:rPr>
                <w:b/>
              </w:rPr>
            </w:pPr>
            <w:r w:rsidRPr="00601916">
              <w:rPr>
                <w:b/>
              </w:rPr>
              <w:t>Приложение к Заявлению</w:t>
            </w:r>
          </w:p>
        </w:tc>
      </w:tr>
      <w:tr w:rsidR="000763EA" w:rsidRPr="00601916" w:rsidTr="006629B0">
        <w:tc>
          <w:tcPr>
            <w:tcW w:w="1413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b/>
                <w:sz w:val="20"/>
                <w:szCs w:val="20"/>
              </w:rPr>
            </w:pPr>
            <w:r w:rsidRPr="00601916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0763EA" w:rsidRPr="00601916" w:rsidRDefault="000763EA" w:rsidP="006629B0">
            <w:pPr>
              <w:jc w:val="both"/>
              <w:rPr>
                <w:sz w:val="20"/>
                <w:szCs w:val="20"/>
              </w:rPr>
            </w:pPr>
          </w:p>
        </w:tc>
      </w:tr>
    </w:tbl>
    <w:p w:rsidR="000763EA" w:rsidRPr="00601916" w:rsidRDefault="000763EA" w:rsidP="000763EA">
      <w:pPr>
        <w:rPr>
          <w:sz w:val="20"/>
          <w:szCs w:val="20"/>
        </w:rPr>
      </w:pPr>
    </w:p>
    <w:p w:rsidR="000763EA" w:rsidRPr="00601916" w:rsidRDefault="000763EA" w:rsidP="000763EA">
      <w:pPr>
        <w:rPr>
          <w:sz w:val="20"/>
          <w:szCs w:val="20"/>
        </w:rPr>
      </w:pPr>
      <w:r w:rsidRPr="00601916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0763EA" w:rsidRPr="00601916" w:rsidTr="006629B0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ind w:left="30" w:hanging="30"/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0763EA" w:rsidRPr="00601916" w:rsidTr="006629B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A" w:rsidRPr="00601916" w:rsidRDefault="000763EA" w:rsidP="006629B0">
            <w:pPr>
              <w:pStyle w:val="a4"/>
              <w:rPr>
                <w:lang w:val="ru-RU" w:eastAsia="ru-RU"/>
              </w:rPr>
            </w:pPr>
            <w:permStart w:id="1749835868" w:edGrp="everyone" w:colFirst="0" w:colLast="0"/>
            <w:permStart w:id="1105361509" w:edGrp="everyone" w:colFirst="1" w:colLast="1"/>
            <w:permStart w:id="251865674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A" w:rsidRPr="00601916" w:rsidRDefault="000763EA" w:rsidP="006629B0">
            <w:pPr>
              <w:pStyle w:val="a4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A" w:rsidRPr="00601916" w:rsidRDefault="000763EA" w:rsidP="006629B0">
            <w:pPr>
              <w:pStyle w:val="a4"/>
              <w:rPr>
                <w:color w:val="000000"/>
                <w:lang w:val="ru-RU" w:eastAsia="ru-RU"/>
              </w:rPr>
            </w:pPr>
          </w:p>
        </w:tc>
      </w:tr>
      <w:permEnd w:id="1749835868"/>
      <w:permEnd w:id="1105361509"/>
      <w:permEnd w:id="251865674"/>
    </w:tbl>
    <w:p w:rsidR="000763EA" w:rsidRPr="00601916" w:rsidRDefault="000763EA" w:rsidP="000763EA"/>
    <w:p w:rsidR="000763EA" w:rsidRPr="00601916" w:rsidRDefault="000763EA" w:rsidP="000763EA">
      <w:pPr>
        <w:rPr>
          <w:sz w:val="20"/>
          <w:szCs w:val="20"/>
        </w:rPr>
      </w:pPr>
      <w:r w:rsidRPr="00601916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63EA" w:rsidRPr="00601916" w:rsidTr="006629B0">
        <w:tc>
          <w:tcPr>
            <w:tcW w:w="2500" w:type="pct"/>
            <w:shd w:val="clear" w:color="auto" w:fill="auto"/>
          </w:tcPr>
          <w:p w:rsidR="000763EA" w:rsidRPr="00601916" w:rsidRDefault="000763EA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0763EA" w:rsidRPr="00601916" w:rsidRDefault="000763EA" w:rsidP="006629B0">
            <w:pPr>
              <w:rPr>
                <w:color w:val="000000"/>
                <w:sz w:val="20"/>
                <w:szCs w:val="20"/>
              </w:rPr>
            </w:pPr>
            <w:r w:rsidRPr="00601916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0763EA" w:rsidRPr="00601916" w:rsidTr="006629B0">
        <w:tc>
          <w:tcPr>
            <w:tcW w:w="2500" w:type="pct"/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eastAsia="ru-RU"/>
              </w:rPr>
            </w:pPr>
            <w:permStart w:id="763306810" w:edGrp="everyone" w:colFirst="0" w:colLast="0"/>
            <w:permStart w:id="1081740376" w:edGrp="everyone" w:colFirst="1" w:colLast="1"/>
          </w:p>
        </w:tc>
        <w:tc>
          <w:tcPr>
            <w:tcW w:w="2500" w:type="pct"/>
            <w:shd w:val="clear" w:color="auto" w:fill="auto"/>
          </w:tcPr>
          <w:p w:rsidR="000763EA" w:rsidRPr="00601916" w:rsidRDefault="000763EA" w:rsidP="006629B0">
            <w:pPr>
              <w:pStyle w:val="a4"/>
              <w:rPr>
                <w:lang w:eastAsia="ru-RU"/>
              </w:rPr>
            </w:pPr>
          </w:p>
        </w:tc>
      </w:tr>
      <w:permEnd w:id="763306810"/>
      <w:permEnd w:id="1081740376"/>
    </w:tbl>
    <w:p w:rsidR="000763EA" w:rsidRPr="00601916" w:rsidRDefault="000763EA" w:rsidP="000763EA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0763EA" w:rsidRPr="00601916" w:rsidTr="006629B0">
        <w:trPr>
          <w:trHeight w:val="454"/>
        </w:trPr>
        <w:tc>
          <w:tcPr>
            <w:tcW w:w="1666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1224954713" w:edGrp="everyone" w:colFirst="2" w:colLast="2"/>
            <w:r w:rsidRPr="00601916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3EA" w:rsidRPr="00601916" w:rsidRDefault="000763EA" w:rsidP="006629B0">
            <w:pPr>
              <w:pStyle w:val="a4"/>
            </w:pPr>
          </w:p>
        </w:tc>
      </w:tr>
      <w:permEnd w:id="1224954713"/>
      <w:tr w:rsidR="000763EA" w:rsidRPr="00601916" w:rsidTr="006629B0">
        <w:trPr>
          <w:trHeight w:val="210"/>
        </w:trPr>
        <w:tc>
          <w:tcPr>
            <w:tcW w:w="1666" w:type="pct"/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фамилия, инициалы</w:t>
            </w:r>
          </w:p>
        </w:tc>
      </w:tr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  <w:permStart w:id="946878852" w:edGrp="everyone" w:colFirst="2" w:colLast="2"/>
            <w:r w:rsidRPr="00601916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3EA" w:rsidRPr="00601916" w:rsidRDefault="000763EA" w:rsidP="006629B0">
            <w:pPr>
              <w:pStyle w:val="a4"/>
            </w:pPr>
          </w:p>
        </w:tc>
      </w:tr>
      <w:permEnd w:id="946878852"/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  <w:r w:rsidRPr="00601916">
              <w:t>фамилия, инициалы</w:t>
            </w:r>
          </w:p>
        </w:tc>
      </w:tr>
      <w:tr w:rsidR="000763EA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3EA" w:rsidRPr="00601916" w:rsidRDefault="000763EA" w:rsidP="006629B0">
            <w:r w:rsidRPr="00601916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3EA" w:rsidRPr="00601916" w:rsidRDefault="000763EA" w:rsidP="006629B0">
            <w:pPr>
              <w:pStyle w:val="a6"/>
            </w:pPr>
          </w:p>
        </w:tc>
      </w:tr>
    </w:tbl>
    <w:p w:rsidR="000763EA" w:rsidRDefault="000763EA" w:rsidP="000763EA">
      <w:pPr>
        <w:rPr>
          <w:sz w:val="20"/>
        </w:rPr>
      </w:pPr>
    </w:p>
    <w:p w:rsidR="000763EA" w:rsidRDefault="000763EA" w:rsidP="000763EA">
      <w:pPr>
        <w:rPr>
          <w:sz w:val="20"/>
        </w:rPr>
      </w:pPr>
    </w:p>
    <w:p w:rsidR="000763EA" w:rsidRDefault="000763EA" w:rsidP="000763EA">
      <w:pPr>
        <w:rPr>
          <w:sz w:val="20"/>
        </w:rPr>
      </w:pPr>
    </w:p>
    <w:p w:rsidR="000763EA" w:rsidRDefault="000763EA" w:rsidP="000763EA">
      <w:pPr>
        <w:rPr>
          <w:sz w:val="20"/>
        </w:rPr>
      </w:pPr>
    </w:p>
    <w:p w:rsidR="000763EA" w:rsidRDefault="000763EA" w:rsidP="000763EA">
      <w:pPr>
        <w:rPr>
          <w:sz w:val="20"/>
        </w:rPr>
      </w:pPr>
    </w:p>
    <w:p w:rsidR="000763EA" w:rsidRDefault="000763EA" w:rsidP="000763EA">
      <w:pPr>
        <w:rPr>
          <w:sz w:val="20"/>
        </w:rPr>
      </w:pPr>
    </w:p>
    <w:p w:rsidR="008D33B9" w:rsidRDefault="008D33B9"/>
    <w:sectPr w:rsidR="008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6"/>
    <w:rsid w:val="000763EA"/>
    <w:rsid w:val="00732016"/>
    <w:rsid w:val="008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7488205-834A-4C06-A7B5-DA1AF72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63EA"/>
    <w:rPr>
      <w:color w:val="0000FF"/>
      <w:u w:val="single"/>
    </w:rPr>
  </w:style>
  <w:style w:type="paragraph" w:customStyle="1" w:styleId="a4">
    <w:name w:val="_основной"/>
    <w:basedOn w:val="a"/>
    <w:link w:val="a5"/>
    <w:qFormat/>
    <w:rsid w:val="000763EA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0763E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a6">
    <w:name w:val="_подпись данных"/>
    <w:basedOn w:val="a"/>
    <w:qFormat/>
    <w:rsid w:val="000763EA"/>
    <w:pPr>
      <w:jc w:val="center"/>
    </w:pPr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ciativa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2</cp:revision>
  <dcterms:created xsi:type="dcterms:W3CDTF">2017-07-14T13:44:00Z</dcterms:created>
  <dcterms:modified xsi:type="dcterms:W3CDTF">2017-07-14T13:44:00Z</dcterms:modified>
</cp:coreProperties>
</file>